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Look w:val="04A0"/>
      </w:tblPr>
      <w:tblGrid>
        <w:gridCol w:w="3119"/>
        <w:gridCol w:w="4820"/>
        <w:gridCol w:w="2551"/>
      </w:tblGrid>
      <w:tr w:rsidR="00F37F53" w:rsidTr="00F37F53">
        <w:tc>
          <w:tcPr>
            <w:tcW w:w="3119" w:type="dxa"/>
          </w:tcPr>
          <w:p w:rsidR="00F37F53" w:rsidRDefault="00F37F53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:rsidR="00F37F53" w:rsidRDefault="00F37F53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решением педагогического совета  27.03.2014 г., протокол №3</w:t>
            </w:r>
          </w:p>
          <w:p w:rsidR="00F37F53" w:rsidRDefault="00F37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F37F53" w:rsidRDefault="00F37F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F37F53" w:rsidRDefault="00F37F53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Согласовано   </w:t>
            </w:r>
          </w:p>
          <w:p w:rsidR="00F37F53" w:rsidRDefault="00F37F53">
            <w:pPr>
              <w:shd w:val="clear" w:color="auto" w:fill="FFFFFF"/>
              <w:spacing w:after="0" w:line="240" w:lineRule="auto"/>
              <w:ind w:left="-1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Совета   МБОУ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Новоропской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 от  28.03.2014 г. №1,</w:t>
            </w:r>
          </w:p>
          <w:p w:rsidR="00F37F53" w:rsidRDefault="00F37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общешкольного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родительского  </w:t>
            </w:r>
          </w:p>
          <w:p w:rsidR="00F37F53" w:rsidRDefault="00F37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собрания от  28.03.2014 г. №2</w:t>
            </w:r>
          </w:p>
        </w:tc>
        <w:tc>
          <w:tcPr>
            <w:tcW w:w="2551" w:type="dxa"/>
          </w:tcPr>
          <w:p w:rsidR="00F37F53" w:rsidRDefault="00F37F53">
            <w:pPr>
              <w:pStyle w:val="a4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 xml:space="preserve">Утверждено </w:t>
            </w:r>
          </w:p>
          <w:p w:rsidR="00F37F53" w:rsidRDefault="00F37F53">
            <w:pPr>
              <w:pStyle w:val="a4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 xml:space="preserve">приказом  по МБОУ </w:t>
            </w:r>
            <w:proofErr w:type="spellStart"/>
            <w:r>
              <w:rPr>
                <w:bCs/>
              </w:rPr>
              <w:t>Новоропской</w:t>
            </w:r>
            <w:proofErr w:type="spellEnd"/>
            <w:r>
              <w:rPr>
                <w:bCs/>
              </w:rPr>
              <w:t xml:space="preserve"> СОШ  </w:t>
            </w:r>
          </w:p>
          <w:p w:rsidR="00F37F53" w:rsidRDefault="00F37F53">
            <w:pPr>
              <w:pStyle w:val="a4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от 29.03.2014 г. №33</w:t>
            </w:r>
          </w:p>
          <w:p w:rsidR="00F37F53" w:rsidRDefault="00F37F53">
            <w:pPr>
              <w:pStyle w:val="a4"/>
              <w:spacing w:before="0" w:after="0" w:line="276" w:lineRule="auto"/>
              <w:rPr>
                <w:bCs/>
              </w:rPr>
            </w:pPr>
          </w:p>
        </w:tc>
      </w:tr>
    </w:tbl>
    <w:p w:rsidR="009D3A1F" w:rsidRDefault="009D3A1F" w:rsidP="00296D32"/>
    <w:p w:rsidR="009D3A1F" w:rsidRPr="00BD5B33" w:rsidRDefault="009D3A1F" w:rsidP="009D3A1F">
      <w:pPr>
        <w:jc w:val="right"/>
      </w:pPr>
    </w:p>
    <w:p w:rsidR="009D3A1F" w:rsidRPr="00296D32" w:rsidRDefault="009D3A1F" w:rsidP="00296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3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96D32" w:rsidRPr="00296D32" w:rsidRDefault="009D3A1F" w:rsidP="00296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32">
        <w:rPr>
          <w:rFonts w:ascii="Times New Roman" w:hAnsi="Times New Roman" w:cs="Times New Roman"/>
          <w:b/>
          <w:sz w:val="24"/>
          <w:szCs w:val="24"/>
        </w:rPr>
        <w:t xml:space="preserve">о классном родительском </w:t>
      </w:r>
      <w:r w:rsidR="00296D32" w:rsidRPr="00296D32">
        <w:rPr>
          <w:rFonts w:ascii="Times New Roman" w:hAnsi="Times New Roman" w:cs="Times New Roman"/>
          <w:b/>
          <w:sz w:val="24"/>
          <w:szCs w:val="24"/>
        </w:rPr>
        <w:t>собрании</w:t>
      </w:r>
      <w:r w:rsidR="004A1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МБОУ </w:t>
      </w:r>
      <w:proofErr w:type="spellStart"/>
      <w:r w:rsidR="004A1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Новоропской</w:t>
      </w:r>
      <w:proofErr w:type="spellEnd"/>
      <w:r w:rsidR="004A1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средней общеобразовательной</w:t>
      </w:r>
      <w:r w:rsidR="00296D32" w:rsidRPr="00296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школ</w:t>
      </w:r>
      <w:r w:rsidR="004A1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D32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F37F53" w:rsidRDefault="00F37F53" w:rsidP="00F37F53">
      <w:pPr>
        <w:pStyle w:val="a4"/>
        <w:shd w:val="clear" w:color="auto" w:fill="FFFFFF"/>
        <w:spacing w:after="0"/>
      </w:pPr>
      <w:r>
        <w:rPr>
          <w:color w:val="000000"/>
        </w:rPr>
        <w:t>1.1.</w:t>
      </w:r>
      <w:r w:rsidRPr="00E36FC2">
        <w:t xml:space="preserve"> </w:t>
      </w:r>
      <w:r w:rsidRPr="00AE2F2C">
        <w:t>Данное Положение</w:t>
      </w:r>
      <w:r w:rsidRPr="00381975">
        <w:t xml:space="preserve"> </w:t>
      </w:r>
      <w:r>
        <w:t>разработано</w:t>
      </w:r>
      <w:r w:rsidRPr="00C70F26">
        <w:t xml:space="preserve"> в соответствии</w:t>
      </w:r>
      <w:r w:rsidRPr="00AE2F2C">
        <w:t xml:space="preserve"> </w:t>
      </w:r>
      <w:r>
        <w:t xml:space="preserve">с Конституцией РФ и общепризнанными принципами и нормами международного права,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№ 273-ФЗ «Об образовании в Российской Федерации», Уставом МБОУ </w:t>
      </w:r>
      <w:proofErr w:type="spellStart"/>
      <w:r>
        <w:t>Новоропской</w:t>
      </w:r>
      <w:proofErr w:type="spellEnd"/>
      <w:r>
        <w:t xml:space="preserve"> СОШ</w:t>
      </w:r>
    </w:p>
    <w:p w:rsidR="00F37F53" w:rsidRDefault="00F37F53" w:rsidP="00F37F53">
      <w:pPr>
        <w:pStyle w:val="a4"/>
        <w:shd w:val="clear" w:color="auto" w:fill="FFFFFF"/>
        <w:spacing w:after="0"/>
        <w:rPr>
          <w:color w:val="000000"/>
        </w:rPr>
      </w:pPr>
      <w:r>
        <w:rPr>
          <w:color w:val="000000"/>
        </w:rPr>
        <w:t xml:space="preserve"> 1.2.</w:t>
      </w:r>
      <w:r w:rsidRPr="00076255">
        <w:rPr>
          <w:color w:val="000000"/>
        </w:rPr>
        <w:t>Настоящее положение</w:t>
      </w:r>
      <w:r>
        <w:rPr>
          <w:color w:val="000000"/>
        </w:rPr>
        <w:t xml:space="preserve"> определяет порядок проведения классного родительского собрания</w:t>
      </w:r>
      <w:r w:rsidRPr="00076255">
        <w:rPr>
          <w:color w:val="000000"/>
        </w:rPr>
        <w:t xml:space="preserve"> </w:t>
      </w:r>
      <w:r w:rsidR="004A1007">
        <w:rPr>
          <w:bCs/>
          <w:color w:val="000000"/>
        </w:rPr>
        <w:t xml:space="preserve">в МБОУ </w:t>
      </w:r>
      <w:proofErr w:type="spellStart"/>
      <w:r w:rsidR="004A1007">
        <w:rPr>
          <w:bCs/>
          <w:color w:val="000000"/>
        </w:rPr>
        <w:t>Новоропской</w:t>
      </w:r>
      <w:proofErr w:type="spellEnd"/>
      <w:r w:rsidR="004A1007">
        <w:rPr>
          <w:bCs/>
          <w:color w:val="000000"/>
        </w:rPr>
        <w:t xml:space="preserve"> средней общеобразовательной школе</w:t>
      </w:r>
      <w:r>
        <w:rPr>
          <w:color w:val="000000"/>
        </w:rPr>
        <w:t xml:space="preserve"> (далее Школа)</w:t>
      </w:r>
      <w:r w:rsidRPr="00076255">
        <w:rPr>
          <w:color w:val="000000"/>
        </w:rPr>
        <w:t>, цели и задачи данн</w:t>
      </w:r>
      <w:r>
        <w:rPr>
          <w:color w:val="000000"/>
        </w:rPr>
        <w:t>ого</w:t>
      </w:r>
      <w:r w:rsidRPr="00076255">
        <w:rPr>
          <w:color w:val="000000"/>
        </w:rPr>
        <w:t xml:space="preserve"> мероприяти</w:t>
      </w:r>
      <w:r>
        <w:rPr>
          <w:color w:val="000000"/>
        </w:rPr>
        <w:t>я.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1F" w:rsidRPr="00296D32" w:rsidRDefault="00F37F53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9D3A1F" w:rsidRPr="00296D32">
        <w:rPr>
          <w:rFonts w:ascii="Times New Roman" w:hAnsi="Times New Roman" w:cs="Times New Roman"/>
          <w:sz w:val="24"/>
          <w:szCs w:val="24"/>
        </w:rPr>
        <w:t>Классное родительское собрание – это эффективная форма одновременного взаимодействия с коллективом родителей всего класса.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Классное родительское собрание – высший орган самоуправления родителей в классе – созывается по мере необходимости, но не реже одного раза в учебную четверть.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 xml:space="preserve">Классный руководитель должен </w:t>
      </w:r>
      <w:proofErr w:type="spellStart"/>
      <w:r w:rsidRPr="00296D32">
        <w:rPr>
          <w:rFonts w:ascii="Times New Roman" w:hAnsi="Times New Roman" w:cs="Times New Roman"/>
          <w:sz w:val="24"/>
          <w:szCs w:val="24"/>
        </w:rPr>
        <w:t>сторого</w:t>
      </w:r>
      <w:proofErr w:type="spellEnd"/>
      <w:r w:rsidRPr="00296D32">
        <w:rPr>
          <w:rFonts w:ascii="Times New Roman" w:hAnsi="Times New Roman" w:cs="Times New Roman"/>
          <w:sz w:val="24"/>
          <w:szCs w:val="24"/>
        </w:rPr>
        <w:t xml:space="preserve"> контролировать присутствие родителей на собрании, выяснять причины пропуска родительских собраний.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Если классный руководитель заранее оповещен о причине отсутствия некоторых родителей на собрании, необходимо сразу определить с ними сроки индивидуальной встречи, не дожидаясь следующего раза.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D32">
        <w:rPr>
          <w:rFonts w:ascii="Times New Roman" w:hAnsi="Times New Roman" w:cs="Times New Roman"/>
          <w:b/>
          <w:sz w:val="24"/>
          <w:szCs w:val="24"/>
        </w:rPr>
        <w:t>2. Классное родительское собрание: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– определяет основные направления деятельности родителей в классе, формы взаимодействия с учителями, классным руководителем, органами самоуправления обучающихся класса;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– избирает классный родительский комитет,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– рассматривает вопросы, связанные с реализацией решений Совета школы и общешкольного родительского комитета;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– решает вопросы участия родителей в управлении жизнью класса, обсуждает проекты школьных документов и высказывает по ним свои соображения;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– слушает отчеты и информацию о работе классного родительского комитета, его комиссий и дает им оценку;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– обсуждает предложения родителей по совершенствованию образовательного процесса в классе;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– рассматривает вопросы организации педагогического самообразования родителей;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– принимает меры по стимулированию общественной работы родителей в образовательном учреждении.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D32">
        <w:rPr>
          <w:rFonts w:ascii="Times New Roman" w:hAnsi="Times New Roman" w:cs="Times New Roman"/>
          <w:b/>
          <w:sz w:val="24"/>
          <w:szCs w:val="24"/>
        </w:rPr>
        <w:t>3. Правила проведения собраний.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3.1. Классный руководитель обязан всесторонне продумать и подготовить к собранию всю необходимую информацию и документы.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3.2.  Каждое собрание требует своего «сценария» и предельно доступных установок, рекомендаций и советов.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3.3. Главным методом проведения собрания является диалог.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3.4. Родители приглашаются на собрание и оповещаются о повестке дня не позднее, чем за 3 дня до даты проведения собрания.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3.5. Администрация школы должна быть проинформирована о дате и повестке дня не позднее, чем за 4 дня до проведения собрания.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3.6. Учителя-предметники должны присутствовать на родительском собрании по приглашению классного руководителя.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3.7. Классный руководитель должен сформулировать цель приглашения на собрание учителей-предметников.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3.8. Классный руководитель решает организационные вопросы накануне собрания (место хранения верхней одежды, организация встречи, подготовка кабинета).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3.9. Классный руководитель информирует заместителя директора по УВР, ВР об итогах родительского собрания, о вопросах и проблемах, поднятых родителями на собрании, на следующий день после проведения собрания.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 xml:space="preserve">         3.10. В течение всего учебного года классный руководитель обязан провести четыре родительских собрания. Последнее родительское собрание в году – итоговое и проводится в конце учебного года в мае месяце.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D32">
        <w:rPr>
          <w:rFonts w:ascii="Times New Roman" w:hAnsi="Times New Roman" w:cs="Times New Roman"/>
          <w:b/>
          <w:sz w:val="24"/>
          <w:szCs w:val="24"/>
        </w:rPr>
        <w:t>4. Принципы проведения родительского собрания.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4.1. Родительское собрание – не просто форма связи семьи и школы, это место получения важной педагогической информации, трибуна пропаганды лучшего опыта работы и отношений с детьми.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4.2. Родители на собрании должны чувствовать уважение к себе, быть уверенными в том, что бестактных разговоров не будет.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4.3. У семьи и школы одни проблемы и заботы – это проблемы детей и забота о детях. Задача встреч родителей и учителей – искать совместные пути их решения.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4.4. Классный руководитель обязан соблюдать определенную этику общения с родителями при подготовке и проведении индивидуальной работы с семьей: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- родители должны быть приглашены на консультацию в доброжелательной и спокойной форме;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- время консультации или беседы должно быть четко оговорено;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- родители не должны ждать под дверью своей участи;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- желательно, чтобы оба родителя присутствовали при встрече;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- необходимо четко формировать цели консультации, ее необходимость и актуальность;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- необходимо дать возможность родителям высказать в полной мере по обсуждаемой проблеме;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- все доводы родителей, их аргументы «за» и «против» должны быть внимательно выслушаны;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-в ходе консультации родители должны получит четкие рекомендации и предложения по обсуждаемой проблеме;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- если в этом есть необходимость, в ходе консультации родители получают возможность встретиться со специалистами и организовать дополнительное консультирование ребенка;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- если присутствие ребенка в ходе консультации обязательно, то он приглашается на встречу.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D32">
        <w:rPr>
          <w:rFonts w:ascii="Times New Roman" w:hAnsi="Times New Roman" w:cs="Times New Roman"/>
          <w:b/>
          <w:sz w:val="24"/>
          <w:szCs w:val="24"/>
        </w:rPr>
        <w:lastRenderedPageBreak/>
        <w:t>5. Виды и формы родительских собраний.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Виды родительских собраний:</w:t>
      </w:r>
    </w:p>
    <w:p w:rsidR="009D3A1F" w:rsidRPr="00296D32" w:rsidRDefault="009D3A1F" w:rsidP="00296D3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96D32">
        <w:rPr>
          <w:rFonts w:ascii="Times New Roman" w:hAnsi="Times New Roman" w:cs="Times New Roman"/>
          <w:sz w:val="24"/>
          <w:szCs w:val="24"/>
        </w:rPr>
        <w:t>общие</w:t>
      </w:r>
      <w:proofErr w:type="gramEnd"/>
      <w:r w:rsidRPr="00296D32">
        <w:rPr>
          <w:rFonts w:ascii="Times New Roman" w:hAnsi="Times New Roman" w:cs="Times New Roman"/>
          <w:sz w:val="24"/>
          <w:szCs w:val="24"/>
        </w:rPr>
        <w:t xml:space="preserve"> (классные или по параллелям);</w:t>
      </w:r>
    </w:p>
    <w:p w:rsidR="009D3A1F" w:rsidRPr="00296D32" w:rsidRDefault="009D3A1F" w:rsidP="00296D3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96D32">
        <w:rPr>
          <w:rFonts w:ascii="Times New Roman" w:hAnsi="Times New Roman" w:cs="Times New Roman"/>
          <w:sz w:val="24"/>
          <w:szCs w:val="24"/>
        </w:rPr>
        <w:t>дифференцированные</w:t>
      </w:r>
      <w:proofErr w:type="gramEnd"/>
      <w:r w:rsidRPr="00296D32">
        <w:rPr>
          <w:rFonts w:ascii="Times New Roman" w:hAnsi="Times New Roman" w:cs="Times New Roman"/>
          <w:sz w:val="24"/>
          <w:szCs w:val="24"/>
        </w:rPr>
        <w:t xml:space="preserve"> (специально приглашенная группа родителей);</w:t>
      </w:r>
    </w:p>
    <w:p w:rsidR="009D3A1F" w:rsidRPr="00296D32" w:rsidRDefault="009D3A1F" w:rsidP="00296D3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собрания, периодичность которых определяется классным руководителем.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Формы проведения родительских собраний:</w:t>
      </w:r>
    </w:p>
    <w:p w:rsidR="009D3A1F" w:rsidRPr="00296D32" w:rsidRDefault="009D3A1F" w:rsidP="00296D3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конференции или семинары (обмен опытом по воспитанию детей или как обмен мнениями по определенной проблеме, обсуждение проблем школы, результаты организации сотрудничества семьи и школы, нравственные и эстетические аспекты организации школьных праздников и др.);</w:t>
      </w:r>
    </w:p>
    <w:p w:rsidR="009D3A1F" w:rsidRPr="00296D32" w:rsidRDefault="009D3A1F" w:rsidP="00296D3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встречи и отчеты родителей классов и родительских комитетов с администрацией школы, специалистами в различных областях знаний, с педагогическим коллективом;</w:t>
      </w:r>
    </w:p>
    <w:p w:rsidR="009D3A1F" w:rsidRPr="00296D32" w:rsidRDefault="009D3A1F" w:rsidP="00296D3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родительские клубы (объединение по интересам);</w:t>
      </w:r>
    </w:p>
    <w:p w:rsidR="009D3A1F" w:rsidRPr="00296D32" w:rsidRDefault="009D3A1F" w:rsidP="00296D3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96D32">
        <w:rPr>
          <w:rFonts w:ascii="Times New Roman" w:hAnsi="Times New Roman" w:cs="Times New Roman"/>
          <w:sz w:val="24"/>
          <w:szCs w:val="24"/>
        </w:rPr>
        <w:t>индивидуальная работа (индивидуальные консультации родителей, беседы, посещения на дому).</w:t>
      </w:r>
    </w:p>
    <w:p w:rsidR="009D3A1F" w:rsidRPr="00296D32" w:rsidRDefault="009D3A1F" w:rsidP="00296D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30A" w:rsidRPr="00296D32" w:rsidRDefault="0047430A" w:rsidP="0029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430A" w:rsidRPr="00296D32" w:rsidSect="00C6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6241"/>
    <w:multiLevelType w:val="hybridMultilevel"/>
    <w:tmpl w:val="619E6E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FED0923"/>
    <w:multiLevelType w:val="hybridMultilevel"/>
    <w:tmpl w:val="7A8821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A1F"/>
    <w:rsid w:val="00296D32"/>
    <w:rsid w:val="0047430A"/>
    <w:rsid w:val="004A1007"/>
    <w:rsid w:val="007E5273"/>
    <w:rsid w:val="00945456"/>
    <w:rsid w:val="009D3A1F"/>
    <w:rsid w:val="00C60DC8"/>
    <w:rsid w:val="00F3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F37F5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5150</Characters>
  <Application>Microsoft Office Word</Application>
  <DocSecurity>0</DocSecurity>
  <Lines>42</Lines>
  <Paragraphs>12</Paragraphs>
  <ScaleCrop>false</ScaleCrop>
  <Company>Microsoft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2014-03-09T06:51:00Z</dcterms:created>
  <dcterms:modified xsi:type="dcterms:W3CDTF">2016-02-25T17:54:00Z</dcterms:modified>
</cp:coreProperties>
</file>